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附件3：所需支撑材料清单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出版合同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可以是与出版社的双方合同，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但必须签字盖章、落款时间等信息齐全。</w:t>
      </w: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具体执行时必须签学校、出版社、著作者三方合同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纸质版交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即可。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" w:cs="Times New Roman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学术不端行为检测系统合格证明</w:t>
      </w: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须有查重资质的单位出具，且去除本人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、本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专著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团队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已发表文献复制比低于20%，检测范围必须涵盖中国学术期刊网络出版总库、中国博士学位论文全文数据库、中国优秀硕士学位论文全文数据库、中国重要会议论文全文数据库、中国重要报纸全文数据库、中国专利全文数据库、互联网资源、英文数据库(涵盖期刊、博硕、会议的英文数据以及德国Springer、英国Taylor&amp;Francis 期刊数据库等)、港澳台学术文献库、优先出版文献库、互联网文档资源、图书资源、CNKI大成编客-原创作品库、学术论文联合比对库、个人比对库等数据库，如果数据库涵盖不全，则文本复制检测报告单视为不合格</w:t>
      </w:r>
      <w:r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纸质版书稿：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目前已经完成的所有书稿，包括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完整的</w:t>
      </w: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目录、前言、参考文献等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并隐去个人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团队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和单位等会影响公正评审的</w:t>
      </w:r>
      <w:r>
        <w:rPr>
          <w:rFonts w:hint="default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要求用A4纸双面打印，单独装订成册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左侧装订，封面加厚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一式两份</w:t>
      </w: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10CF30"/>
    <w:multiLevelType w:val="singleLevel"/>
    <w:tmpl w:val="7B10CF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ZTI5ZmQ2ZGEyOTJiYjQ1YmJmMjM4NGYwMGUwOTQifQ=="/>
  </w:docVars>
  <w:rsids>
    <w:rsidRoot w:val="009171F7"/>
    <w:rsid w:val="00162D99"/>
    <w:rsid w:val="002A6C10"/>
    <w:rsid w:val="00382E28"/>
    <w:rsid w:val="007301C2"/>
    <w:rsid w:val="007F3F6A"/>
    <w:rsid w:val="009171F7"/>
    <w:rsid w:val="00E1130A"/>
    <w:rsid w:val="076D254D"/>
    <w:rsid w:val="121420D6"/>
    <w:rsid w:val="17D12559"/>
    <w:rsid w:val="19475D84"/>
    <w:rsid w:val="1DC55869"/>
    <w:rsid w:val="1E91399D"/>
    <w:rsid w:val="21115CED"/>
    <w:rsid w:val="38572AFE"/>
    <w:rsid w:val="39893797"/>
    <w:rsid w:val="39DB379D"/>
    <w:rsid w:val="3CAD1E77"/>
    <w:rsid w:val="400B3158"/>
    <w:rsid w:val="403A0937"/>
    <w:rsid w:val="44D163D1"/>
    <w:rsid w:val="45346A63"/>
    <w:rsid w:val="47290367"/>
    <w:rsid w:val="4C03081D"/>
    <w:rsid w:val="51E20785"/>
    <w:rsid w:val="52BE22AC"/>
    <w:rsid w:val="624148E7"/>
    <w:rsid w:val="6B9108A5"/>
    <w:rsid w:val="6E1A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473</Characters>
  <Lines>2</Lines>
  <Paragraphs>1</Paragraphs>
  <TotalTime>1</TotalTime>
  <ScaleCrop>false</ScaleCrop>
  <LinksUpToDate>false</LinksUpToDate>
  <CharactersWithSpaces>474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2022-02-16T11:37:00Z</dcterms:created>
  <dc:creator>李彧</dc:creator>
  <cp:lastModifiedBy>孝余</cp:lastModifiedBy>
  <dcterms:modified xsi:type="dcterms:W3CDTF">2023-03-14T09:15:59Z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5ABFE539264A48DFA1B79067BA16FED7</vt:lpwstr>
  </property>
  <property fmtid="{D5CDD505-2E9C-101B-9397-08002B2CF9AE}" pid="4" name="commondata">
    <vt:lpwstr>eyJoZGlkIjoiOWNiZTI5ZmQ2ZGEyOTJiYjQ1YmJmMjM4NGYwMGUwOTQifQ==</vt:lpwstr>
  </property>
</Properties>
</file>